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66D4" w:rsidRPr="002666D4" w:rsidRDefault="002666D4" w:rsidP="002666D4">
      <w:pPr>
        <w:ind w:left="5664"/>
        <w:rPr>
          <w:b/>
          <w:sz w:val="28"/>
          <w:szCs w:val="28"/>
        </w:rPr>
      </w:pPr>
      <w:r w:rsidRPr="002666D4">
        <w:rPr>
          <w:b/>
          <w:sz w:val="28"/>
          <w:szCs w:val="28"/>
        </w:rPr>
        <w:t xml:space="preserve">Начальникам отделов </w:t>
      </w:r>
    </w:p>
    <w:p w:rsidR="002666D4" w:rsidRDefault="002666D4" w:rsidP="002666D4">
      <w:pPr>
        <w:ind w:left="5664"/>
        <w:rPr>
          <w:b/>
          <w:sz w:val="28"/>
          <w:szCs w:val="28"/>
        </w:rPr>
      </w:pPr>
      <w:r w:rsidRPr="002666D4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840787" w:rsidRDefault="00840787" w:rsidP="002666D4">
      <w:pPr>
        <w:ind w:left="5664"/>
        <w:rPr>
          <w:b/>
          <w:sz w:val="28"/>
          <w:szCs w:val="28"/>
        </w:rPr>
      </w:pPr>
    </w:p>
    <w:p w:rsidR="005F0E5B" w:rsidRDefault="005F0E5B" w:rsidP="009A670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5F0E5B">
        <w:rPr>
          <w:rFonts w:eastAsia="Calibri"/>
          <w:lang w:eastAsia="en-US"/>
        </w:rPr>
        <w:t xml:space="preserve"> Всероссийском конкурсе на лучшую </w:t>
      </w:r>
    </w:p>
    <w:p w:rsidR="005F0E5B" w:rsidRDefault="005F0E5B" w:rsidP="009A6701">
      <w:pPr>
        <w:jc w:val="both"/>
        <w:rPr>
          <w:rFonts w:eastAsia="Calibri"/>
          <w:lang w:eastAsia="en-US"/>
        </w:rPr>
      </w:pPr>
      <w:r w:rsidRPr="005F0E5B">
        <w:rPr>
          <w:rFonts w:eastAsia="Calibri"/>
          <w:lang w:eastAsia="en-US"/>
        </w:rPr>
        <w:t xml:space="preserve">форму мероприятия в рамках </w:t>
      </w:r>
    </w:p>
    <w:p w:rsidR="005F0E5B" w:rsidRDefault="005F0E5B" w:rsidP="009A6701">
      <w:pPr>
        <w:jc w:val="both"/>
        <w:rPr>
          <w:rFonts w:eastAsia="Calibri"/>
          <w:lang w:eastAsia="en-US"/>
        </w:rPr>
      </w:pPr>
      <w:r w:rsidRPr="005F0E5B">
        <w:rPr>
          <w:rFonts w:eastAsia="Calibri"/>
          <w:lang w:eastAsia="en-US"/>
        </w:rPr>
        <w:t xml:space="preserve">государственного праздника Дня </w:t>
      </w:r>
    </w:p>
    <w:p w:rsidR="00EA00E9" w:rsidRDefault="005F0E5B" w:rsidP="009A6701">
      <w:pPr>
        <w:jc w:val="both"/>
        <w:rPr>
          <w:bCs/>
        </w:rPr>
      </w:pPr>
      <w:r w:rsidRPr="005F0E5B">
        <w:rPr>
          <w:rFonts w:eastAsia="Calibri"/>
          <w:lang w:eastAsia="en-US"/>
        </w:rPr>
        <w:t>славянской письменности и культуры</w:t>
      </w:r>
    </w:p>
    <w:p w:rsidR="005F0E5B" w:rsidRDefault="005F0E5B" w:rsidP="009A6701">
      <w:pPr>
        <w:ind w:firstLine="708"/>
        <w:jc w:val="both"/>
        <w:rPr>
          <w:bCs/>
          <w:sz w:val="28"/>
          <w:szCs w:val="28"/>
        </w:rPr>
      </w:pPr>
    </w:p>
    <w:p w:rsidR="008E3554" w:rsidRDefault="000E1B19" w:rsidP="009A670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Министерство образования и науки Республики Татарстан </w:t>
      </w:r>
      <w:r w:rsidR="005F0E5B">
        <w:rPr>
          <w:bCs/>
          <w:sz w:val="28"/>
          <w:szCs w:val="28"/>
        </w:rPr>
        <w:t xml:space="preserve">сообщает о проведении </w:t>
      </w:r>
      <w:r w:rsidR="009A6701" w:rsidRPr="009A6701">
        <w:rPr>
          <w:bCs/>
          <w:sz w:val="28"/>
          <w:szCs w:val="28"/>
        </w:rPr>
        <w:t>Министерством просвещения Российской Федерации и Общероссийской общественной организа</w:t>
      </w:r>
      <w:r w:rsidR="009A6701">
        <w:rPr>
          <w:bCs/>
          <w:sz w:val="28"/>
          <w:szCs w:val="28"/>
        </w:rPr>
        <w:t xml:space="preserve">цией «Российский Союз Молодежи» </w:t>
      </w:r>
      <w:r w:rsidR="005F0E5B" w:rsidRPr="005F0E5B">
        <w:rPr>
          <w:bCs/>
          <w:sz w:val="28"/>
          <w:szCs w:val="28"/>
        </w:rPr>
        <w:t>Всероссийско</w:t>
      </w:r>
      <w:r w:rsidR="005F0E5B">
        <w:rPr>
          <w:bCs/>
          <w:sz w:val="28"/>
          <w:szCs w:val="28"/>
        </w:rPr>
        <w:t>го</w:t>
      </w:r>
      <w:r w:rsidR="005F0E5B" w:rsidRPr="005F0E5B">
        <w:rPr>
          <w:bCs/>
          <w:sz w:val="28"/>
          <w:szCs w:val="28"/>
        </w:rPr>
        <w:t xml:space="preserve"> конкурс</w:t>
      </w:r>
      <w:r w:rsidR="005F0E5B">
        <w:rPr>
          <w:bCs/>
          <w:sz w:val="28"/>
          <w:szCs w:val="28"/>
        </w:rPr>
        <w:t>а</w:t>
      </w:r>
      <w:r w:rsidR="005F0E5B" w:rsidRPr="005F0E5B">
        <w:rPr>
          <w:bCs/>
          <w:sz w:val="28"/>
          <w:szCs w:val="28"/>
        </w:rPr>
        <w:t xml:space="preserve"> на лучшую форму мероприятия в рамках государственного праздника Дня славянской письменности и культуры</w:t>
      </w:r>
      <w:r w:rsidR="005F0E5B">
        <w:rPr>
          <w:bCs/>
          <w:sz w:val="28"/>
          <w:szCs w:val="28"/>
        </w:rPr>
        <w:t xml:space="preserve">. </w:t>
      </w:r>
    </w:p>
    <w:p w:rsidR="008E3554" w:rsidRDefault="005F0E5B" w:rsidP="009A670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 о конкурсе прилагается.</w:t>
      </w:r>
      <w:r w:rsidR="00D30D08">
        <w:rPr>
          <w:bCs/>
          <w:sz w:val="28"/>
          <w:szCs w:val="28"/>
        </w:rPr>
        <w:t xml:space="preserve"> </w:t>
      </w:r>
    </w:p>
    <w:p w:rsidR="008E3554" w:rsidRDefault="00B75DC9" w:rsidP="009A670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 и форма з</w:t>
      </w:r>
      <w:r w:rsidR="00D30D08">
        <w:rPr>
          <w:bCs/>
          <w:sz w:val="28"/>
          <w:szCs w:val="28"/>
        </w:rPr>
        <w:t>аявк</w:t>
      </w:r>
      <w:r>
        <w:rPr>
          <w:bCs/>
          <w:sz w:val="28"/>
          <w:szCs w:val="28"/>
        </w:rPr>
        <w:t>и опубликованы на сайте конкурса</w:t>
      </w:r>
      <w:r w:rsidR="00D30D08">
        <w:rPr>
          <w:bCs/>
          <w:sz w:val="28"/>
          <w:szCs w:val="28"/>
        </w:rPr>
        <w:t xml:space="preserve"> </w:t>
      </w:r>
      <w:r w:rsidR="008E3554" w:rsidRPr="008E3554">
        <w:rPr>
          <w:b/>
          <w:bCs/>
          <w:sz w:val="28"/>
          <w:szCs w:val="28"/>
        </w:rPr>
        <w:t>деньславянскойписьменности.рф</w:t>
      </w:r>
      <w:r w:rsidR="008E3554" w:rsidRPr="008E3554">
        <w:rPr>
          <w:bCs/>
          <w:sz w:val="28"/>
          <w:szCs w:val="28"/>
        </w:rPr>
        <w:t xml:space="preserve"> </w:t>
      </w:r>
    </w:p>
    <w:p w:rsidR="005F0E5B" w:rsidRDefault="00D30D08" w:rsidP="009A6701">
      <w:pPr>
        <w:jc w:val="both"/>
        <w:rPr>
          <w:bCs/>
          <w:sz w:val="28"/>
          <w:szCs w:val="28"/>
        </w:rPr>
      </w:pPr>
      <w:hyperlink r:id="rId12" w:history="1">
        <w:r w:rsidRPr="00722631">
          <w:rPr>
            <w:rStyle w:val="a6"/>
            <w:bCs/>
            <w:sz w:val="28"/>
            <w:szCs w:val="28"/>
          </w:rPr>
          <w:t>http://xn--80aeeecrbfihqfdfakgm4aeffx5tma</w:t>
        </w:r>
        <w:r w:rsidRPr="00722631">
          <w:rPr>
            <w:rStyle w:val="a6"/>
            <w:bCs/>
            <w:sz w:val="28"/>
            <w:szCs w:val="28"/>
          </w:rPr>
          <w:t>3</w:t>
        </w:r>
        <w:r w:rsidRPr="00722631">
          <w:rPr>
            <w:rStyle w:val="a6"/>
            <w:bCs/>
            <w:sz w:val="28"/>
            <w:szCs w:val="28"/>
          </w:rPr>
          <w:t>e.xn--p1ai/page7893007.html</w:t>
        </w:r>
      </w:hyperlink>
    </w:p>
    <w:p w:rsidR="00D30D08" w:rsidRDefault="008E3554" w:rsidP="009A670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Заявка и конкурсные материалы подаются в электронном виде в соответствии с требованиями положения о конкурсе до 15 ноября 2019 года.</w:t>
      </w:r>
    </w:p>
    <w:p w:rsidR="005F0E5B" w:rsidRDefault="00234DE1" w:rsidP="009A670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изложенного п</w:t>
      </w:r>
      <w:r w:rsidR="003E21F0">
        <w:rPr>
          <w:bCs/>
          <w:sz w:val="28"/>
          <w:szCs w:val="28"/>
        </w:rPr>
        <w:t xml:space="preserve">росим </w:t>
      </w:r>
      <w:r w:rsidR="005F0E5B">
        <w:rPr>
          <w:bCs/>
          <w:sz w:val="28"/>
          <w:szCs w:val="28"/>
        </w:rPr>
        <w:t xml:space="preserve">проинформировать заинтересованные общеобразовательные организации о возможности участия </w:t>
      </w:r>
      <w:r w:rsidR="008E3554">
        <w:rPr>
          <w:bCs/>
          <w:sz w:val="28"/>
          <w:szCs w:val="28"/>
        </w:rPr>
        <w:t xml:space="preserve">педагогических работников во </w:t>
      </w:r>
      <w:r w:rsidR="008E3554" w:rsidRPr="008E3554">
        <w:rPr>
          <w:bCs/>
          <w:sz w:val="28"/>
          <w:szCs w:val="28"/>
        </w:rPr>
        <w:t>Всероссийском конкурсе на лучшую форму мероприятия в рамках государственного праздника Дня славянской письменности и культуры</w:t>
      </w:r>
      <w:r w:rsidR="005F0E5B">
        <w:rPr>
          <w:bCs/>
          <w:sz w:val="28"/>
          <w:szCs w:val="28"/>
        </w:rPr>
        <w:t>.</w:t>
      </w:r>
    </w:p>
    <w:p w:rsidR="00D25A06" w:rsidRPr="000E1B19" w:rsidRDefault="00D25A06" w:rsidP="009A670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на </w:t>
      </w:r>
      <w:r w:rsidR="00B33116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л. в 1 экз.</w:t>
      </w:r>
    </w:p>
    <w:p w:rsidR="00BB26F4" w:rsidRPr="002666D4" w:rsidRDefault="00BB26F4" w:rsidP="009A670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2666D4" w:rsidRPr="002666D4" w:rsidRDefault="002666D4" w:rsidP="009A6701">
      <w:pPr>
        <w:jc w:val="both"/>
        <w:rPr>
          <w:b/>
          <w:sz w:val="28"/>
          <w:szCs w:val="28"/>
        </w:rPr>
      </w:pPr>
      <w:r w:rsidRPr="002666D4">
        <w:rPr>
          <w:b/>
          <w:sz w:val="28"/>
          <w:szCs w:val="28"/>
        </w:rPr>
        <w:t>Первый заместитель министра                                                             И.Г.Хадиуллин</w:t>
      </w:r>
    </w:p>
    <w:p w:rsidR="00572637" w:rsidRPr="002666D4" w:rsidRDefault="00572637" w:rsidP="009A6701">
      <w:pPr>
        <w:rPr>
          <w:rFonts w:eastAsia="Calibri"/>
          <w:lang w:eastAsia="en-US"/>
        </w:rPr>
      </w:pPr>
    </w:p>
    <w:p w:rsidR="002666D4" w:rsidRPr="002666D4" w:rsidRDefault="00D61E38" w:rsidP="009A670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М</w:t>
      </w:r>
      <w:r w:rsidR="002666D4" w:rsidRPr="002666D4">
        <w:rPr>
          <w:rFonts w:eastAsia="Calibri"/>
          <w:lang w:eastAsia="en-US"/>
        </w:rPr>
        <w:t xml:space="preserve">.В.Алексеева </w:t>
      </w:r>
    </w:p>
    <w:p w:rsidR="002666D4" w:rsidRDefault="00D66F17" w:rsidP="002666D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95 </w:t>
      </w:r>
      <w:r w:rsidR="00EF3BF4">
        <w:rPr>
          <w:rFonts w:eastAsia="Calibri"/>
          <w:lang w:eastAsia="en-US"/>
        </w:rPr>
        <w:t>06</w:t>
      </w:r>
    </w:p>
    <w:p w:rsidR="005F0E5B" w:rsidRDefault="005F0E5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5F0E5B" w:rsidRDefault="005F0E5B" w:rsidP="005F0E5B">
      <w:pPr>
        <w:jc w:val="right"/>
        <w:rPr>
          <w:rFonts w:eastAsia="Calibri"/>
          <w:sz w:val="28"/>
          <w:szCs w:val="28"/>
          <w:lang w:eastAsia="en-US"/>
        </w:rPr>
      </w:pPr>
      <w:r w:rsidRPr="005F0E5B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5F0E5B" w:rsidRDefault="005F0E5B" w:rsidP="005F0E5B">
      <w:pPr>
        <w:jc w:val="right"/>
        <w:rPr>
          <w:rFonts w:eastAsia="Calibri"/>
          <w:sz w:val="28"/>
          <w:szCs w:val="28"/>
          <w:lang w:eastAsia="en-US"/>
        </w:rPr>
      </w:pPr>
    </w:p>
    <w:p w:rsidR="005F0E5B" w:rsidRDefault="005F0E5B" w:rsidP="005F0E5B">
      <w:pPr>
        <w:jc w:val="right"/>
        <w:rPr>
          <w:rFonts w:eastAsia="Calibri"/>
          <w:sz w:val="28"/>
          <w:szCs w:val="28"/>
          <w:lang w:eastAsia="en-US"/>
        </w:rPr>
      </w:pPr>
    </w:p>
    <w:p w:rsidR="005F0E5B" w:rsidRPr="005F0E5B" w:rsidRDefault="005F0E5B" w:rsidP="005F0E5B">
      <w:pPr>
        <w:pStyle w:val="ab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F0E5B">
        <w:rPr>
          <w:b/>
          <w:bCs/>
          <w:color w:val="000000"/>
          <w:sz w:val="28"/>
          <w:szCs w:val="28"/>
        </w:rPr>
        <w:t>Общие положения</w:t>
      </w:r>
      <w:r w:rsidRPr="005F0E5B">
        <w:rPr>
          <w:color w:val="000000"/>
          <w:sz w:val="28"/>
          <w:szCs w:val="28"/>
        </w:rPr>
        <w:t> </w:t>
      </w:r>
      <w:r w:rsidRPr="005F0E5B">
        <w:rPr>
          <w:color w:val="000000"/>
          <w:sz w:val="28"/>
          <w:szCs w:val="28"/>
        </w:rPr>
        <w:t xml:space="preserve"> </w:t>
      </w:r>
    </w:p>
    <w:p w:rsidR="005F0E5B" w:rsidRDefault="005F0E5B" w:rsidP="005F0E5B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Всероссийский конкурс на лучшую форму мероприятия в рамках государственного праздника Дня славянской письменности и культуры (далее — Конкурс) учрежден с целью формирования единой общероссийской концепции празднования Дня славянской письменности и культуры и обобщения лучших практик по проведению мероприятий в рамках Дня славянской письменности и культуры в образовательных организациях основного общего образования.</w:t>
      </w:r>
      <w:r>
        <w:rPr>
          <w:color w:val="000000"/>
          <w:sz w:val="28"/>
          <w:szCs w:val="28"/>
        </w:rPr>
        <w:t xml:space="preserve"> </w:t>
      </w:r>
    </w:p>
    <w:p w:rsidR="005F0E5B" w:rsidRDefault="005F0E5B" w:rsidP="009A6701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Организация Конкурса осуществляется Министерством просвещения Российской Федерации и Общероссийской общественной организацией «Российский Союз Молодежи».</w:t>
      </w:r>
    </w:p>
    <w:p w:rsidR="005F0E5B" w:rsidRDefault="005F0E5B" w:rsidP="005F0E5B">
      <w:pPr>
        <w:jc w:val="both"/>
        <w:rPr>
          <w:color w:val="000000"/>
          <w:sz w:val="28"/>
          <w:szCs w:val="28"/>
        </w:rPr>
      </w:pPr>
    </w:p>
    <w:p w:rsidR="005F0E5B" w:rsidRPr="005F0E5B" w:rsidRDefault="005F0E5B" w:rsidP="005F0E5B">
      <w:pPr>
        <w:pStyle w:val="ab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F0E5B">
        <w:rPr>
          <w:b/>
          <w:bCs/>
          <w:color w:val="000000"/>
          <w:sz w:val="28"/>
          <w:szCs w:val="28"/>
        </w:rPr>
        <w:t>Цель и задачи Конкурса</w:t>
      </w:r>
      <w:r w:rsidRPr="005F0E5B">
        <w:rPr>
          <w:color w:val="000000"/>
          <w:sz w:val="28"/>
          <w:szCs w:val="28"/>
        </w:rPr>
        <w:t> </w:t>
      </w:r>
    </w:p>
    <w:p w:rsidR="005F0E5B" w:rsidRDefault="005F0E5B" w:rsidP="005F0E5B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 xml:space="preserve">Целью конкурса является отбор наилучших практик проведения мероприятий по празднованию Дня славянской письменности и культуры, формирование единой общероссийской концепции празднования Дня славянской письменности и культуры и обобщение лучших практик по проведению мероприятий в рамках Дня славянской письменности и культуры в образовательных организациях </w:t>
      </w:r>
      <w:r>
        <w:rPr>
          <w:color w:val="000000"/>
          <w:sz w:val="28"/>
          <w:szCs w:val="28"/>
        </w:rPr>
        <w:t>основного общего образования. </w:t>
      </w:r>
    </w:p>
    <w:p w:rsidR="005F0E5B" w:rsidRPr="005F0E5B" w:rsidRDefault="005F0E5B" w:rsidP="005F0E5B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b/>
          <w:bCs/>
          <w:color w:val="000000"/>
          <w:sz w:val="28"/>
          <w:szCs w:val="28"/>
        </w:rPr>
        <w:t>Задачами Конкурса являются:</w:t>
      </w:r>
      <w:r>
        <w:rPr>
          <w:color w:val="000000"/>
          <w:sz w:val="28"/>
          <w:szCs w:val="28"/>
        </w:rPr>
        <w:t> </w:t>
      </w:r>
    </w:p>
    <w:p w:rsidR="005F0E5B" w:rsidRPr="005F0E5B" w:rsidRDefault="005F0E5B" w:rsidP="005F0E5B">
      <w:pPr>
        <w:numPr>
          <w:ilvl w:val="0"/>
          <w:numId w:val="2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анализ, выявление и транслирование наиболее эффективных практик проведения мероприятий по празднованию Дня славянской письменности и культуры;</w:t>
      </w:r>
    </w:p>
    <w:p w:rsidR="005F0E5B" w:rsidRPr="005F0E5B" w:rsidRDefault="005F0E5B" w:rsidP="005F0E5B">
      <w:pPr>
        <w:numPr>
          <w:ilvl w:val="0"/>
          <w:numId w:val="3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привлечение внимания педагогического, научного сообщества и общественных организаций к вопросам проведения Дня славянской письменности и культуры;</w:t>
      </w:r>
    </w:p>
    <w:p w:rsidR="005F0E5B" w:rsidRPr="005F0E5B" w:rsidRDefault="005F0E5B" w:rsidP="005F0E5B">
      <w:pPr>
        <w:numPr>
          <w:ilvl w:val="0"/>
          <w:numId w:val="4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популяризация русского языка, истории славянской письменности как основ межнационального согласия;</w:t>
      </w:r>
    </w:p>
    <w:p w:rsidR="005F0E5B" w:rsidRPr="005F0E5B" w:rsidRDefault="005F0E5B" w:rsidP="005F0E5B">
      <w:pPr>
        <w:numPr>
          <w:ilvl w:val="0"/>
          <w:numId w:val="5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развитие социальной активности педагогов.</w:t>
      </w:r>
    </w:p>
    <w:p w:rsidR="005F0E5B" w:rsidRPr="005F0E5B" w:rsidRDefault="005F0E5B" w:rsidP="005F0E5B">
      <w:pPr>
        <w:pStyle w:val="ab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F0E5B">
        <w:rPr>
          <w:b/>
          <w:bCs/>
          <w:color w:val="000000"/>
          <w:sz w:val="28"/>
          <w:szCs w:val="28"/>
        </w:rPr>
        <w:t>Участники Конкурса</w:t>
      </w:r>
      <w:r w:rsidRPr="005F0E5B">
        <w:rPr>
          <w:color w:val="000000"/>
          <w:sz w:val="28"/>
          <w:szCs w:val="28"/>
        </w:rPr>
        <w:t> </w:t>
      </w:r>
    </w:p>
    <w:p w:rsidR="005F0E5B" w:rsidRDefault="005F0E5B" w:rsidP="008E3554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Участники Конкурса </w:t>
      </w:r>
      <w:r w:rsidRPr="005F0E5B">
        <w:rPr>
          <w:b/>
          <w:bCs/>
          <w:color w:val="000000"/>
          <w:sz w:val="28"/>
          <w:szCs w:val="28"/>
        </w:rPr>
        <w:t>-</w:t>
      </w:r>
      <w:r w:rsidRPr="005F0E5B">
        <w:rPr>
          <w:color w:val="000000"/>
          <w:sz w:val="28"/>
          <w:szCs w:val="28"/>
        </w:rPr>
        <w:t> педагогические работники общеобразовательных организаций Российской Федерации, сотрудники библиотек, музеев и других культурных учреждений, педагоги</w:t>
      </w:r>
      <w:r>
        <w:rPr>
          <w:color w:val="000000"/>
          <w:sz w:val="28"/>
          <w:szCs w:val="28"/>
        </w:rPr>
        <w:t xml:space="preserve"> дополнительного образования. </w:t>
      </w:r>
    </w:p>
    <w:p w:rsidR="005F0E5B" w:rsidRDefault="005F0E5B" w:rsidP="005F0E5B">
      <w:pPr>
        <w:ind w:left="360"/>
        <w:jc w:val="both"/>
        <w:rPr>
          <w:color w:val="000000"/>
          <w:sz w:val="28"/>
          <w:szCs w:val="28"/>
        </w:rPr>
      </w:pPr>
    </w:p>
    <w:p w:rsidR="005F0E5B" w:rsidRPr="005F0E5B" w:rsidRDefault="005F0E5B" w:rsidP="005F0E5B">
      <w:pPr>
        <w:pStyle w:val="ab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F0E5B">
        <w:rPr>
          <w:b/>
          <w:bCs/>
          <w:color w:val="000000"/>
          <w:sz w:val="28"/>
          <w:szCs w:val="28"/>
        </w:rPr>
        <w:t>Сроки, порядок проведения и механизм Конкурса</w:t>
      </w:r>
      <w:r w:rsidRPr="005F0E5B">
        <w:rPr>
          <w:color w:val="000000"/>
          <w:sz w:val="28"/>
          <w:szCs w:val="28"/>
        </w:rPr>
        <w:t> </w:t>
      </w:r>
    </w:p>
    <w:p w:rsidR="005F0E5B" w:rsidRDefault="005F0E5B" w:rsidP="008E3554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Конкурс проходит в заочной форме в период с 25 октября 2019 г</w:t>
      </w:r>
      <w:r>
        <w:rPr>
          <w:color w:val="000000"/>
          <w:sz w:val="28"/>
          <w:szCs w:val="28"/>
        </w:rPr>
        <w:t>ода по 24 ноября 2019 года.</w:t>
      </w:r>
    </w:p>
    <w:p w:rsidR="005F0E5B" w:rsidRDefault="005F0E5B" w:rsidP="00DA0A72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lastRenderedPageBreak/>
        <w:t>Сроки подачи заявок для участия в Конкурсе: с 25 октября 2019</w:t>
      </w:r>
      <w:r>
        <w:rPr>
          <w:color w:val="000000"/>
          <w:sz w:val="28"/>
          <w:szCs w:val="28"/>
        </w:rPr>
        <w:t xml:space="preserve"> года по 15 ноября 2019 года. </w:t>
      </w:r>
    </w:p>
    <w:p w:rsidR="005F0E5B" w:rsidRDefault="005F0E5B" w:rsidP="005F0E5B">
      <w:pPr>
        <w:jc w:val="both"/>
        <w:rPr>
          <w:color w:val="000000"/>
          <w:sz w:val="28"/>
          <w:szCs w:val="28"/>
        </w:rPr>
      </w:pPr>
    </w:p>
    <w:p w:rsidR="005F0E5B" w:rsidRDefault="005F0E5B" w:rsidP="00DA0A72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частникам Конкурса необходимо:</w:t>
      </w:r>
    </w:p>
    <w:p w:rsidR="005F0E5B" w:rsidRDefault="005F0E5B" w:rsidP="005F0E5B">
      <w:pPr>
        <w:jc w:val="both"/>
        <w:rPr>
          <w:color w:val="000000"/>
          <w:sz w:val="28"/>
          <w:szCs w:val="28"/>
        </w:rPr>
      </w:pPr>
    </w:p>
    <w:p w:rsid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1. Заполнить заявку и прислать заявку и материалы на адрес электронной почты </w:t>
      </w:r>
      <w:r w:rsidRPr="005F0E5B">
        <w:rPr>
          <w:b/>
          <w:bCs/>
          <w:color w:val="000000"/>
          <w:sz w:val="28"/>
          <w:szCs w:val="28"/>
        </w:rPr>
        <w:t>konkurs.patriot@ruy.ru</w:t>
      </w:r>
      <w:r>
        <w:rPr>
          <w:color w:val="000000"/>
          <w:sz w:val="28"/>
          <w:szCs w:val="28"/>
        </w:rPr>
        <w:t> до 15 ноября 2019 года.</w:t>
      </w:r>
    </w:p>
    <w:p w:rsidR="005F0E5B" w:rsidRDefault="005F0E5B" w:rsidP="005F0E5B">
      <w:pPr>
        <w:jc w:val="both"/>
        <w:rPr>
          <w:color w:val="000000"/>
          <w:sz w:val="28"/>
          <w:szCs w:val="28"/>
        </w:rPr>
      </w:pPr>
    </w:p>
    <w:p w:rsid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2. Заполнить специальную форму на официальной интернет-платформе Конкурса. Режим доступа: </w:t>
      </w:r>
      <w:r w:rsidRPr="005F0E5B">
        <w:rPr>
          <w:b/>
          <w:bCs/>
          <w:color w:val="000000"/>
          <w:sz w:val="28"/>
          <w:szCs w:val="28"/>
        </w:rPr>
        <w:t>деньславянскойписьменности.рф</w:t>
      </w:r>
      <w:r>
        <w:rPr>
          <w:color w:val="000000"/>
          <w:sz w:val="28"/>
          <w:szCs w:val="28"/>
        </w:rPr>
        <w:t> </w:t>
      </w:r>
    </w:p>
    <w:p w:rsidR="005F0E5B" w:rsidRDefault="005F0E5B" w:rsidP="005F0E5B">
      <w:pPr>
        <w:jc w:val="both"/>
        <w:rPr>
          <w:color w:val="000000"/>
          <w:sz w:val="28"/>
          <w:szCs w:val="28"/>
        </w:rPr>
      </w:pPr>
    </w:p>
    <w:p w:rsidR="005F0E5B" w:rsidRPr="005F0E5B" w:rsidRDefault="005F0E5B" w:rsidP="005F0E5B">
      <w:pPr>
        <w:pStyle w:val="ab"/>
        <w:numPr>
          <w:ilvl w:val="0"/>
          <w:numId w:val="7"/>
        </w:numPr>
        <w:jc w:val="both"/>
        <w:rPr>
          <w:b/>
          <w:bCs/>
          <w:color w:val="000000"/>
          <w:sz w:val="28"/>
          <w:szCs w:val="28"/>
        </w:rPr>
      </w:pPr>
      <w:r w:rsidRPr="005F0E5B">
        <w:rPr>
          <w:b/>
          <w:bCs/>
          <w:color w:val="000000"/>
          <w:sz w:val="28"/>
          <w:szCs w:val="28"/>
        </w:rPr>
        <w:t>Номинации Конкурса</w:t>
      </w:r>
    </w:p>
    <w:p w:rsidR="005F0E5B" w:rsidRPr="005F0E5B" w:rsidRDefault="005F0E5B" w:rsidP="00DA0A72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Конкурс про</w:t>
      </w:r>
      <w:r>
        <w:rPr>
          <w:color w:val="000000"/>
          <w:sz w:val="28"/>
          <w:szCs w:val="28"/>
        </w:rPr>
        <w:t>ходит по следующим номинациям: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«Урок, посвященный Дню славянской письменности и культуры» (урок-исследование, урок-игра, интегрированный урок и т.п.).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«Сценарий праздника, посвященного Дню славянской письменности и культуры» (масштаб – образовательная организация или муниципальное образование).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«Внеклассное мероприятие ко Дню славянской письменности и культуры» (конкурсы, викторины, интеллектуальные марафоны, приключенческие игры и т.п.).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«Лучший просветительский проект, посвященный Дню славянской письменности и культуры».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«Внеклассное мероприятие «Культурно-историческое значение деятельности Кирилла и Мефодия».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Организация диспута на тему: «Миссия русского языка в современном мире».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Конкурс презентаций и видеороликов на тему: «Братство языков в диалоге культур».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Конкурс социальной рекламы «Единые корни славянского мира» (плакаты, видеоролики, направленные на популяризацию русского языка и его связь с родственными славянскими языками).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Круглый стол «Русский язык – скрепа современного мира».</w:t>
      </w:r>
    </w:p>
    <w:p w:rsidR="005F0E5B" w:rsidRPr="005F0E5B" w:rsidRDefault="005F0E5B" w:rsidP="005F0E5B">
      <w:pPr>
        <w:numPr>
          <w:ilvl w:val="0"/>
          <w:numId w:val="6"/>
        </w:numPr>
        <w:spacing w:before="100" w:beforeAutospacing="1" w:after="100" w:afterAutospacing="1"/>
        <w:ind w:left="102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Дискуссионная площадка «Как живём – так и говорим?».</w:t>
      </w:r>
    </w:p>
    <w:p w:rsidR="005F0E5B" w:rsidRDefault="005F0E5B" w:rsidP="00DA0A72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Подведение итогов Конк</w:t>
      </w:r>
      <w:r>
        <w:rPr>
          <w:color w:val="000000"/>
          <w:sz w:val="28"/>
          <w:szCs w:val="28"/>
        </w:rPr>
        <w:t>урса – до 24 ноября 2019 года. </w:t>
      </w:r>
    </w:p>
    <w:p w:rsidR="005F0E5B" w:rsidRDefault="005F0E5B" w:rsidP="005F0E5B">
      <w:pPr>
        <w:jc w:val="both"/>
        <w:rPr>
          <w:b/>
          <w:bCs/>
          <w:color w:val="000000"/>
          <w:sz w:val="28"/>
          <w:szCs w:val="28"/>
        </w:rPr>
      </w:pPr>
    </w:p>
    <w:p w:rsidR="005F0E5B" w:rsidRPr="005F0E5B" w:rsidRDefault="005F0E5B" w:rsidP="005F0E5B">
      <w:pPr>
        <w:pStyle w:val="ab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F0E5B">
        <w:rPr>
          <w:b/>
          <w:bCs/>
          <w:color w:val="000000"/>
          <w:sz w:val="28"/>
          <w:szCs w:val="28"/>
        </w:rPr>
        <w:t>Критерии оценки и подведение итогов</w:t>
      </w:r>
      <w:r w:rsidRPr="005F0E5B">
        <w:rPr>
          <w:color w:val="000000"/>
          <w:sz w:val="28"/>
          <w:szCs w:val="28"/>
        </w:rPr>
        <w:t> </w:t>
      </w:r>
    </w:p>
    <w:p w:rsidR="005F0E5B" w:rsidRDefault="005F0E5B" w:rsidP="00DA0A72">
      <w:pPr>
        <w:ind w:firstLine="360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Критерии оценки конкурсных материалов: </w:t>
      </w:r>
    </w:p>
    <w:p w:rsidR="005F0E5B" w:rsidRDefault="005F0E5B" w:rsidP="005F0E5B">
      <w:pPr>
        <w:jc w:val="both"/>
        <w:rPr>
          <w:color w:val="000000"/>
          <w:sz w:val="28"/>
          <w:szCs w:val="28"/>
        </w:rPr>
      </w:pPr>
    </w:p>
    <w:p w:rsidR="005F0E5B" w:rsidRP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 xml:space="preserve">- инновационность </w:t>
      </w:r>
    </w:p>
    <w:p w:rsidR="005F0E5B" w:rsidRP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 xml:space="preserve">- творческий подход </w:t>
      </w:r>
    </w:p>
    <w:p w:rsidR="005F0E5B" w:rsidRP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 xml:space="preserve">- методическая проработка </w:t>
      </w:r>
    </w:p>
    <w:p w:rsidR="005F0E5B" w:rsidRP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 xml:space="preserve">- просветительская ценность </w:t>
      </w:r>
    </w:p>
    <w:p w:rsidR="005F0E5B" w:rsidRP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lastRenderedPageBreak/>
        <w:t xml:space="preserve">- возможность тиражирования и масштабирования </w:t>
      </w:r>
    </w:p>
    <w:p w:rsidR="005F0E5B" w:rsidRP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- охват аудитории (количественный и качественный)</w:t>
      </w:r>
    </w:p>
    <w:p w:rsidR="005F0E5B" w:rsidRDefault="005F0E5B" w:rsidP="005F0E5B">
      <w:pPr>
        <w:jc w:val="both"/>
        <w:rPr>
          <w:color w:val="000000"/>
          <w:sz w:val="28"/>
          <w:szCs w:val="28"/>
        </w:rPr>
      </w:pPr>
    </w:p>
    <w:p w:rsidR="00971E09" w:rsidRDefault="005F0E5B" w:rsidP="00DA0A72">
      <w:pPr>
        <w:ind w:firstLine="708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Итоги Конкурса подводятся комиссией, сформированной организаторами из числа видных специалистов в области русского языка и русской словесности и публикуются на официальной онлайн-платформе проекта </w:t>
      </w:r>
      <w:r w:rsidRPr="005F0E5B">
        <w:rPr>
          <w:b/>
          <w:bCs/>
          <w:color w:val="000000"/>
          <w:sz w:val="28"/>
          <w:szCs w:val="28"/>
        </w:rPr>
        <w:t>деньславянскойписьменности.рф</w:t>
      </w:r>
      <w:r w:rsidRPr="005F0E5B">
        <w:rPr>
          <w:color w:val="000000"/>
          <w:sz w:val="28"/>
          <w:szCs w:val="28"/>
        </w:rPr>
        <w:t> и в группе в социальной сети Вконтакте: https://vk.com/dspik_2019 </w:t>
      </w:r>
    </w:p>
    <w:p w:rsidR="00971E09" w:rsidRDefault="00971E09" w:rsidP="005F0E5B">
      <w:pPr>
        <w:jc w:val="both"/>
        <w:rPr>
          <w:color w:val="000000"/>
          <w:sz w:val="28"/>
          <w:szCs w:val="28"/>
        </w:rPr>
      </w:pPr>
    </w:p>
    <w:p w:rsidR="00971E09" w:rsidRDefault="005F0E5B" w:rsidP="00DA0A72">
      <w:pPr>
        <w:ind w:firstLine="708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Каждому участнику выдаётся </w:t>
      </w:r>
      <w:hyperlink r:id="rId13" w:history="1">
        <w:r w:rsidRPr="005F0E5B">
          <w:rPr>
            <w:color w:val="FF8562"/>
            <w:sz w:val="28"/>
            <w:szCs w:val="28"/>
            <w:u w:val="single"/>
            <w:bdr w:val="none" w:sz="0" w:space="0" w:color="auto" w:frame="1"/>
          </w:rPr>
          <w:t>электронный сертификат</w:t>
        </w:r>
      </w:hyperlink>
      <w:r w:rsidR="00971E09">
        <w:rPr>
          <w:color w:val="000000"/>
          <w:sz w:val="28"/>
          <w:szCs w:val="28"/>
        </w:rPr>
        <w:t> участника. </w:t>
      </w:r>
    </w:p>
    <w:p w:rsidR="00971E09" w:rsidRDefault="00971E09" w:rsidP="005F0E5B">
      <w:pPr>
        <w:jc w:val="both"/>
        <w:rPr>
          <w:color w:val="000000"/>
          <w:sz w:val="28"/>
          <w:szCs w:val="28"/>
        </w:rPr>
      </w:pPr>
    </w:p>
    <w:p w:rsidR="00971E09" w:rsidRDefault="005F0E5B" w:rsidP="00DA0A72">
      <w:pPr>
        <w:ind w:firstLine="708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Победители Конкурса, набравшие наибольшее количество баллов будут приглашены для участия во Всероссийском экспертном семинар-совещании и Всероссийской конференции по вопросам разработки форматов празднования и подготовки мероприятий, посвященных Дню славянской письменности и культуры в образовательных орга</w:t>
      </w:r>
      <w:r w:rsidR="00971E09">
        <w:rPr>
          <w:color w:val="000000"/>
          <w:sz w:val="28"/>
          <w:szCs w:val="28"/>
        </w:rPr>
        <w:t>низациях Российской Федерации. </w:t>
      </w:r>
    </w:p>
    <w:p w:rsidR="00971E09" w:rsidRDefault="00971E09" w:rsidP="005F0E5B">
      <w:pPr>
        <w:jc w:val="both"/>
        <w:rPr>
          <w:color w:val="000000"/>
          <w:sz w:val="28"/>
          <w:szCs w:val="28"/>
        </w:rPr>
      </w:pPr>
    </w:p>
    <w:p w:rsidR="00971E09" w:rsidRDefault="005F0E5B" w:rsidP="00DA0A72">
      <w:pPr>
        <w:ind w:firstLine="708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Всероссийское экспертное семинар-совещание и Всероссийская конференция пройдут в городе Пятигорске Ставропольского края с 20 по 24 ноября 2019 года, где состоится церемония награждения победителей К</w:t>
      </w:r>
      <w:r w:rsidR="00971E09">
        <w:rPr>
          <w:color w:val="000000"/>
          <w:sz w:val="28"/>
          <w:szCs w:val="28"/>
        </w:rPr>
        <w:t>онкурса. </w:t>
      </w:r>
    </w:p>
    <w:p w:rsidR="005F0E5B" w:rsidRP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По итогам Конкурса для распространения передовых практик и методик издается сборник лучших материалов победителей. </w:t>
      </w:r>
    </w:p>
    <w:p w:rsidR="005F0E5B" w:rsidRDefault="005F0E5B" w:rsidP="005F0E5B">
      <w:pPr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 </w:t>
      </w:r>
    </w:p>
    <w:p w:rsidR="00971E09" w:rsidRPr="00971E09" w:rsidRDefault="00971E09" w:rsidP="00DA0A72">
      <w:pPr>
        <w:ind w:firstLine="708"/>
        <w:jc w:val="both"/>
        <w:rPr>
          <w:color w:val="000000"/>
          <w:sz w:val="28"/>
          <w:szCs w:val="28"/>
        </w:rPr>
      </w:pPr>
      <w:r w:rsidRPr="00971E09">
        <w:rPr>
          <w:color w:val="000000"/>
          <w:sz w:val="28"/>
          <w:szCs w:val="28"/>
        </w:rPr>
        <w:t>Координаты для связи:</w:t>
      </w:r>
    </w:p>
    <w:p w:rsidR="00971E09" w:rsidRPr="00971E09" w:rsidRDefault="00971E09" w:rsidP="00971E09">
      <w:pPr>
        <w:jc w:val="both"/>
        <w:rPr>
          <w:color w:val="000000"/>
          <w:sz w:val="28"/>
          <w:szCs w:val="28"/>
        </w:rPr>
      </w:pPr>
      <w:r w:rsidRPr="00971E09">
        <w:rPr>
          <w:color w:val="000000"/>
          <w:sz w:val="28"/>
          <w:szCs w:val="28"/>
        </w:rPr>
        <w:t>Администратор Конкурса:</w:t>
      </w:r>
    </w:p>
    <w:p w:rsidR="00971E09" w:rsidRPr="00971E09" w:rsidRDefault="00971E09" w:rsidP="00971E09">
      <w:pPr>
        <w:jc w:val="both"/>
        <w:rPr>
          <w:color w:val="000000"/>
          <w:sz w:val="28"/>
          <w:szCs w:val="28"/>
        </w:rPr>
      </w:pPr>
      <w:r w:rsidRPr="00971E09">
        <w:rPr>
          <w:color w:val="000000"/>
          <w:sz w:val="28"/>
          <w:szCs w:val="28"/>
        </w:rPr>
        <w:t xml:space="preserve">Власюк Валерия Владимировна, тел. 8-988-754-74-66 (в том числе WhatsApp) </w:t>
      </w:r>
    </w:p>
    <w:p w:rsidR="00971E09" w:rsidRDefault="00971E09" w:rsidP="00971E09">
      <w:pPr>
        <w:jc w:val="both"/>
        <w:rPr>
          <w:color w:val="000000"/>
          <w:sz w:val="28"/>
          <w:szCs w:val="28"/>
        </w:rPr>
      </w:pPr>
      <w:r w:rsidRPr="00971E09">
        <w:rPr>
          <w:color w:val="000000"/>
          <w:sz w:val="28"/>
          <w:szCs w:val="28"/>
        </w:rPr>
        <w:t>(10.00 – 20.00 час. по московскому времени)</w:t>
      </w:r>
    </w:p>
    <w:p w:rsidR="00971E09" w:rsidRPr="005F0E5B" w:rsidRDefault="00971E09" w:rsidP="005F0E5B">
      <w:pPr>
        <w:jc w:val="both"/>
        <w:rPr>
          <w:color w:val="000000"/>
          <w:sz w:val="28"/>
          <w:szCs w:val="28"/>
        </w:rPr>
      </w:pPr>
    </w:p>
    <w:p w:rsidR="00971E09" w:rsidRDefault="005F0E5B" w:rsidP="005F0E5B">
      <w:pPr>
        <w:spacing w:line="270" w:lineRule="atLeast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E-mail: </w:t>
      </w:r>
      <w:hyperlink r:id="rId14" w:history="1">
        <w:r w:rsidRPr="005F0E5B">
          <w:rPr>
            <w:color w:val="FF8562"/>
            <w:sz w:val="28"/>
            <w:szCs w:val="28"/>
            <w:u w:val="single"/>
            <w:bdr w:val="none" w:sz="0" w:space="0" w:color="auto" w:frame="1"/>
          </w:rPr>
          <w:t>konkurs.patriot@ruy.ru</w:t>
        </w:r>
      </w:hyperlink>
      <w:r w:rsidR="009A6701">
        <w:rPr>
          <w:color w:val="000000"/>
          <w:sz w:val="28"/>
          <w:szCs w:val="28"/>
        </w:rPr>
        <w:t>;</w:t>
      </w:r>
    </w:p>
    <w:p w:rsidR="005F0E5B" w:rsidRPr="005F0E5B" w:rsidRDefault="005F0E5B" w:rsidP="005F0E5B">
      <w:pPr>
        <w:spacing w:line="270" w:lineRule="atLeast"/>
        <w:jc w:val="both"/>
        <w:rPr>
          <w:color w:val="000000"/>
          <w:sz w:val="28"/>
          <w:szCs w:val="28"/>
        </w:rPr>
      </w:pPr>
      <w:r w:rsidRPr="005F0E5B">
        <w:rPr>
          <w:color w:val="000000"/>
          <w:sz w:val="28"/>
          <w:szCs w:val="28"/>
        </w:rPr>
        <w:t>Вконтакте: </w:t>
      </w:r>
      <w:hyperlink r:id="rId15" w:history="1">
        <w:r w:rsidRPr="005F0E5B">
          <w:rPr>
            <w:color w:val="FF8562"/>
            <w:sz w:val="28"/>
            <w:szCs w:val="28"/>
            <w:u w:val="single"/>
            <w:bdr w:val="none" w:sz="0" w:space="0" w:color="auto" w:frame="1"/>
          </w:rPr>
          <w:t>https://vk.com/valeriavlasyuk</w:t>
        </w:r>
      </w:hyperlink>
      <w:r w:rsidRPr="005F0E5B">
        <w:rPr>
          <w:color w:val="000000"/>
          <w:sz w:val="28"/>
          <w:szCs w:val="28"/>
        </w:rPr>
        <w:t>.</w:t>
      </w:r>
    </w:p>
    <w:p w:rsidR="005F0E5B" w:rsidRPr="005F0E5B" w:rsidRDefault="005F0E5B" w:rsidP="005F0E5B">
      <w:pPr>
        <w:jc w:val="center"/>
        <w:rPr>
          <w:rFonts w:eastAsia="Calibri"/>
          <w:sz w:val="28"/>
          <w:szCs w:val="28"/>
          <w:lang w:eastAsia="en-US"/>
        </w:rPr>
      </w:pPr>
    </w:p>
    <w:sectPr w:rsidR="005F0E5B" w:rsidRPr="005F0E5B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B06" w:rsidRDefault="00145B06" w:rsidP="006E6A27">
      <w:r>
        <w:separator/>
      </w:r>
    </w:p>
  </w:endnote>
  <w:endnote w:type="continuationSeparator" w:id="0">
    <w:p w:rsidR="00145B06" w:rsidRDefault="00145B06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B06" w:rsidRDefault="00145B06" w:rsidP="006E6A27">
      <w:r>
        <w:separator/>
      </w:r>
    </w:p>
  </w:footnote>
  <w:footnote w:type="continuationSeparator" w:id="0">
    <w:p w:rsidR="00145B06" w:rsidRDefault="00145B06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4783"/>
    <w:multiLevelType w:val="multilevel"/>
    <w:tmpl w:val="633A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25119"/>
    <w:multiLevelType w:val="multilevel"/>
    <w:tmpl w:val="0402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C5C52"/>
    <w:multiLevelType w:val="multilevel"/>
    <w:tmpl w:val="14B8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B140D"/>
    <w:multiLevelType w:val="multilevel"/>
    <w:tmpl w:val="D46A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213065"/>
    <w:multiLevelType w:val="multilevel"/>
    <w:tmpl w:val="A548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EE5B19"/>
    <w:multiLevelType w:val="hybridMultilevel"/>
    <w:tmpl w:val="2EB666B8"/>
    <w:lvl w:ilvl="0" w:tplc="7CA42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32D1"/>
    <w:rsid w:val="00074372"/>
    <w:rsid w:val="00074488"/>
    <w:rsid w:val="000754AC"/>
    <w:rsid w:val="00075C8D"/>
    <w:rsid w:val="00077640"/>
    <w:rsid w:val="0008302C"/>
    <w:rsid w:val="0008363D"/>
    <w:rsid w:val="0009055E"/>
    <w:rsid w:val="00091728"/>
    <w:rsid w:val="0009214D"/>
    <w:rsid w:val="00095722"/>
    <w:rsid w:val="00095C7B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366"/>
    <w:rsid w:val="000E1B19"/>
    <w:rsid w:val="000E3E3B"/>
    <w:rsid w:val="000E4A9F"/>
    <w:rsid w:val="000E61E2"/>
    <w:rsid w:val="000F1CB0"/>
    <w:rsid w:val="000F20DE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20F6"/>
    <w:rsid w:val="00136797"/>
    <w:rsid w:val="001369FF"/>
    <w:rsid w:val="00141494"/>
    <w:rsid w:val="00141CE5"/>
    <w:rsid w:val="00145B06"/>
    <w:rsid w:val="0014624D"/>
    <w:rsid w:val="00146C5B"/>
    <w:rsid w:val="001504FB"/>
    <w:rsid w:val="001512B6"/>
    <w:rsid w:val="00153909"/>
    <w:rsid w:val="00154DC0"/>
    <w:rsid w:val="00157D64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1004"/>
    <w:rsid w:val="001A3208"/>
    <w:rsid w:val="001A4CA3"/>
    <w:rsid w:val="001A775C"/>
    <w:rsid w:val="001B00A5"/>
    <w:rsid w:val="001B0949"/>
    <w:rsid w:val="001B0E41"/>
    <w:rsid w:val="001B53FB"/>
    <w:rsid w:val="001C290A"/>
    <w:rsid w:val="001C481A"/>
    <w:rsid w:val="001C4FB3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200BAE"/>
    <w:rsid w:val="0020186D"/>
    <w:rsid w:val="00207085"/>
    <w:rsid w:val="00207503"/>
    <w:rsid w:val="00210CC6"/>
    <w:rsid w:val="002113B2"/>
    <w:rsid w:val="00213502"/>
    <w:rsid w:val="002154B4"/>
    <w:rsid w:val="00216748"/>
    <w:rsid w:val="00222AC6"/>
    <w:rsid w:val="002234EC"/>
    <w:rsid w:val="00230163"/>
    <w:rsid w:val="00230E93"/>
    <w:rsid w:val="00231AEF"/>
    <w:rsid w:val="00233B9F"/>
    <w:rsid w:val="00234DE1"/>
    <w:rsid w:val="002364F2"/>
    <w:rsid w:val="00236C92"/>
    <w:rsid w:val="002400ED"/>
    <w:rsid w:val="002414F2"/>
    <w:rsid w:val="00244855"/>
    <w:rsid w:val="002458C0"/>
    <w:rsid w:val="00246E89"/>
    <w:rsid w:val="0025019D"/>
    <w:rsid w:val="002509DB"/>
    <w:rsid w:val="00256E05"/>
    <w:rsid w:val="00265BB1"/>
    <w:rsid w:val="00265DF5"/>
    <w:rsid w:val="002666D4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779"/>
    <w:rsid w:val="0029639E"/>
    <w:rsid w:val="00296AAA"/>
    <w:rsid w:val="00297568"/>
    <w:rsid w:val="002A0E81"/>
    <w:rsid w:val="002A3788"/>
    <w:rsid w:val="002A6F3E"/>
    <w:rsid w:val="002B2D73"/>
    <w:rsid w:val="002B30EE"/>
    <w:rsid w:val="002B601E"/>
    <w:rsid w:val="002B6CD5"/>
    <w:rsid w:val="002C0038"/>
    <w:rsid w:val="002C2F06"/>
    <w:rsid w:val="002C3A71"/>
    <w:rsid w:val="002C4506"/>
    <w:rsid w:val="002D0024"/>
    <w:rsid w:val="002D070A"/>
    <w:rsid w:val="002D5257"/>
    <w:rsid w:val="002D7554"/>
    <w:rsid w:val="002D7AA7"/>
    <w:rsid w:val="002D7CBC"/>
    <w:rsid w:val="002E5A55"/>
    <w:rsid w:val="002E6319"/>
    <w:rsid w:val="002E7E4A"/>
    <w:rsid w:val="002F19E4"/>
    <w:rsid w:val="002F35AF"/>
    <w:rsid w:val="002F5DC7"/>
    <w:rsid w:val="002F6AC8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1160"/>
    <w:rsid w:val="00343272"/>
    <w:rsid w:val="00347408"/>
    <w:rsid w:val="00351E46"/>
    <w:rsid w:val="003567D8"/>
    <w:rsid w:val="003611EA"/>
    <w:rsid w:val="003620B5"/>
    <w:rsid w:val="00363F0E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91B2C"/>
    <w:rsid w:val="00391FD2"/>
    <w:rsid w:val="003934C5"/>
    <w:rsid w:val="003934DD"/>
    <w:rsid w:val="003935AF"/>
    <w:rsid w:val="00393B7D"/>
    <w:rsid w:val="003946AA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090"/>
    <w:rsid w:val="003B487E"/>
    <w:rsid w:val="003B4EEA"/>
    <w:rsid w:val="003B64EF"/>
    <w:rsid w:val="003B651E"/>
    <w:rsid w:val="003C0C84"/>
    <w:rsid w:val="003C10B4"/>
    <w:rsid w:val="003C46F4"/>
    <w:rsid w:val="003C6F0E"/>
    <w:rsid w:val="003D43C1"/>
    <w:rsid w:val="003D6EDC"/>
    <w:rsid w:val="003D7A5B"/>
    <w:rsid w:val="003E09E7"/>
    <w:rsid w:val="003E2102"/>
    <w:rsid w:val="003E21F0"/>
    <w:rsid w:val="003E2AE0"/>
    <w:rsid w:val="003E5060"/>
    <w:rsid w:val="003E624E"/>
    <w:rsid w:val="003E7D81"/>
    <w:rsid w:val="003F2BEC"/>
    <w:rsid w:val="003F5165"/>
    <w:rsid w:val="003F5E80"/>
    <w:rsid w:val="003F68A3"/>
    <w:rsid w:val="0040214C"/>
    <w:rsid w:val="00403E04"/>
    <w:rsid w:val="004130D5"/>
    <w:rsid w:val="004203B9"/>
    <w:rsid w:val="00423A06"/>
    <w:rsid w:val="00425BD9"/>
    <w:rsid w:val="0042635B"/>
    <w:rsid w:val="00426379"/>
    <w:rsid w:val="004370A8"/>
    <w:rsid w:val="00441EC8"/>
    <w:rsid w:val="00442BDB"/>
    <w:rsid w:val="00444748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B07"/>
    <w:rsid w:val="00492FD3"/>
    <w:rsid w:val="00495FE9"/>
    <w:rsid w:val="004A1C65"/>
    <w:rsid w:val="004A41FE"/>
    <w:rsid w:val="004B18C5"/>
    <w:rsid w:val="004B771A"/>
    <w:rsid w:val="004C1907"/>
    <w:rsid w:val="004C532B"/>
    <w:rsid w:val="004D24AB"/>
    <w:rsid w:val="004D3335"/>
    <w:rsid w:val="004D444F"/>
    <w:rsid w:val="004D6EB2"/>
    <w:rsid w:val="004E0F8D"/>
    <w:rsid w:val="004E173C"/>
    <w:rsid w:val="004E64C3"/>
    <w:rsid w:val="004E724E"/>
    <w:rsid w:val="004F161B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30ECC"/>
    <w:rsid w:val="00531B1D"/>
    <w:rsid w:val="005356A6"/>
    <w:rsid w:val="00536352"/>
    <w:rsid w:val="00536C71"/>
    <w:rsid w:val="00537558"/>
    <w:rsid w:val="00540E6D"/>
    <w:rsid w:val="00543504"/>
    <w:rsid w:val="00555A0B"/>
    <w:rsid w:val="00555B78"/>
    <w:rsid w:val="00556282"/>
    <w:rsid w:val="005603A1"/>
    <w:rsid w:val="00566B63"/>
    <w:rsid w:val="005703C1"/>
    <w:rsid w:val="00570CA0"/>
    <w:rsid w:val="00572637"/>
    <w:rsid w:val="00572E65"/>
    <w:rsid w:val="005742DF"/>
    <w:rsid w:val="00574ADB"/>
    <w:rsid w:val="005756EE"/>
    <w:rsid w:val="00582627"/>
    <w:rsid w:val="0058657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3493"/>
    <w:rsid w:val="005C4579"/>
    <w:rsid w:val="005C6E2C"/>
    <w:rsid w:val="005D0FD5"/>
    <w:rsid w:val="005D1346"/>
    <w:rsid w:val="005D596D"/>
    <w:rsid w:val="005D599B"/>
    <w:rsid w:val="005D6100"/>
    <w:rsid w:val="005D6B74"/>
    <w:rsid w:val="005D6F7D"/>
    <w:rsid w:val="005E1C5D"/>
    <w:rsid w:val="005E32EC"/>
    <w:rsid w:val="005E4C96"/>
    <w:rsid w:val="005E711C"/>
    <w:rsid w:val="005F0D50"/>
    <w:rsid w:val="005F0E5B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5F07"/>
    <w:rsid w:val="00656C90"/>
    <w:rsid w:val="00657673"/>
    <w:rsid w:val="00665758"/>
    <w:rsid w:val="00667A6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E3C"/>
    <w:rsid w:val="00693F0C"/>
    <w:rsid w:val="00695E22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708B"/>
    <w:rsid w:val="006F75E6"/>
    <w:rsid w:val="00701A88"/>
    <w:rsid w:val="00704509"/>
    <w:rsid w:val="00704CD1"/>
    <w:rsid w:val="00704FA1"/>
    <w:rsid w:val="00706765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77F1B"/>
    <w:rsid w:val="0078307B"/>
    <w:rsid w:val="0078416D"/>
    <w:rsid w:val="00791AAD"/>
    <w:rsid w:val="00792770"/>
    <w:rsid w:val="00792794"/>
    <w:rsid w:val="00793905"/>
    <w:rsid w:val="00795665"/>
    <w:rsid w:val="00796100"/>
    <w:rsid w:val="0079645F"/>
    <w:rsid w:val="0079673E"/>
    <w:rsid w:val="007A3E34"/>
    <w:rsid w:val="007A6E0D"/>
    <w:rsid w:val="007B05D3"/>
    <w:rsid w:val="007B225C"/>
    <w:rsid w:val="007B5D7C"/>
    <w:rsid w:val="007B5E79"/>
    <w:rsid w:val="007C1F93"/>
    <w:rsid w:val="007C2630"/>
    <w:rsid w:val="007C2CD4"/>
    <w:rsid w:val="007C4022"/>
    <w:rsid w:val="007C5AD3"/>
    <w:rsid w:val="007C5ECC"/>
    <w:rsid w:val="007C61BE"/>
    <w:rsid w:val="007C707A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30D1"/>
    <w:rsid w:val="00823360"/>
    <w:rsid w:val="00826F00"/>
    <w:rsid w:val="008271FB"/>
    <w:rsid w:val="00830013"/>
    <w:rsid w:val="00830FBA"/>
    <w:rsid w:val="00831B04"/>
    <w:rsid w:val="00840787"/>
    <w:rsid w:val="00841213"/>
    <w:rsid w:val="00841CA1"/>
    <w:rsid w:val="00842E89"/>
    <w:rsid w:val="00842FAA"/>
    <w:rsid w:val="00843761"/>
    <w:rsid w:val="00844E67"/>
    <w:rsid w:val="00846893"/>
    <w:rsid w:val="0084798C"/>
    <w:rsid w:val="008521E7"/>
    <w:rsid w:val="00854820"/>
    <w:rsid w:val="008560B6"/>
    <w:rsid w:val="00856472"/>
    <w:rsid w:val="00856FAB"/>
    <w:rsid w:val="00861410"/>
    <w:rsid w:val="00861FDF"/>
    <w:rsid w:val="0086224B"/>
    <w:rsid w:val="00864B43"/>
    <w:rsid w:val="0086589C"/>
    <w:rsid w:val="00865C71"/>
    <w:rsid w:val="008662C3"/>
    <w:rsid w:val="0087035F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2E1F"/>
    <w:rsid w:val="008E3554"/>
    <w:rsid w:val="008E461C"/>
    <w:rsid w:val="008E4F9A"/>
    <w:rsid w:val="008E541D"/>
    <w:rsid w:val="008E6066"/>
    <w:rsid w:val="008E65CD"/>
    <w:rsid w:val="008E7462"/>
    <w:rsid w:val="008E7BB5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768F"/>
    <w:rsid w:val="00971E09"/>
    <w:rsid w:val="00971FEE"/>
    <w:rsid w:val="00975F1D"/>
    <w:rsid w:val="00976B70"/>
    <w:rsid w:val="00977059"/>
    <w:rsid w:val="00983E3A"/>
    <w:rsid w:val="00985136"/>
    <w:rsid w:val="009910C5"/>
    <w:rsid w:val="00995497"/>
    <w:rsid w:val="0099667A"/>
    <w:rsid w:val="00996BF9"/>
    <w:rsid w:val="0099762E"/>
    <w:rsid w:val="009A1B47"/>
    <w:rsid w:val="009A28A2"/>
    <w:rsid w:val="009A619D"/>
    <w:rsid w:val="009A64CA"/>
    <w:rsid w:val="009A6701"/>
    <w:rsid w:val="009A7076"/>
    <w:rsid w:val="009B638D"/>
    <w:rsid w:val="009B68D4"/>
    <w:rsid w:val="009C0FEF"/>
    <w:rsid w:val="009C18D4"/>
    <w:rsid w:val="009C2E39"/>
    <w:rsid w:val="009C4EF1"/>
    <w:rsid w:val="009C5BCE"/>
    <w:rsid w:val="009D056E"/>
    <w:rsid w:val="009D07DE"/>
    <w:rsid w:val="009D095E"/>
    <w:rsid w:val="009D4866"/>
    <w:rsid w:val="009D7DCC"/>
    <w:rsid w:val="009E349D"/>
    <w:rsid w:val="009E3521"/>
    <w:rsid w:val="009E511B"/>
    <w:rsid w:val="009E52BB"/>
    <w:rsid w:val="009E6B89"/>
    <w:rsid w:val="009E7A4B"/>
    <w:rsid w:val="009F35A5"/>
    <w:rsid w:val="00A02785"/>
    <w:rsid w:val="00A03D91"/>
    <w:rsid w:val="00A05C05"/>
    <w:rsid w:val="00A111F7"/>
    <w:rsid w:val="00A14670"/>
    <w:rsid w:val="00A17283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64A6"/>
    <w:rsid w:val="00A5769A"/>
    <w:rsid w:val="00A627E2"/>
    <w:rsid w:val="00A65790"/>
    <w:rsid w:val="00A70603"/>
    <w:rsid w:val="00A72080"/>
    <w:rsid w:val="00A7533C"/>
    <w:rsid w:val="00A770F0"/>
    <w:rsid w:val="00A77C38"/>
    <w:rsid w:val="00A82943"/>
    <w:rsid w:val="00A82CE8"/>
    <w:rsid w:val="00A86280"/>
    <w:rsid w:val="00A92307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D0FFA"/>
    <w:rsid w:val="00AD4526"/>
    <w:rsid w:val="00AD596F"/>
    <w:rsid w:val="00AD72E3"/>
    <w:rsid w:val="00AE0930"/>
    <w:rsid w:val="00AE1B5C"/>
    <w:rsid w:val="00AE4F20"/>
    <w:rsid w:val="00AE79A7"/>
    <w:rsid w:val="00AF2957"/>
    <w:rsid w:val="00AF2B35"/>
    <w:rsid w:val="00AF49E2"/>
    <w:rsid w:val="00B0215A"/>
    <w:rsid w:val="00B02C34"/>
    <w:rsid w:val="00B06216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0F9E"/>
    <w:rsid w:val="00B33116"/>
    <w:rsid w:val="00B3312D"/>
    <w:rsid w:val="00B33ECC"/>
    <w:rsid w:val="00B35B50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6BA6"/>
    <w:rsid w:val="00B70500"/>
    <w:rsid w:val="00B723E0"/>
    <w:rsid w:val="00B7474B"/>
    <w:rsid w:val="00B753F9"/>
    <w:rsid w:val="00B75DC9"/>
    <w:rsid w:val="00B816F3"/>
    <w:rsid w:val="00B81833"/>
    <w:rsid w:val="00B82D45"/>
    <w:rsid w:val="00B84733"/>
    <w:rsid w:val="00B9138A"/>
    <w:rsid w:val="00B91E9C"/>
    <w:rsid w:val="00B93460"/>
    <w:rsid w:val="00B938B2"/>
    <w:rsid w:val="00BA3B83"/>
    <w:rsid w:val="00BA700B"/>
    <w:rsid w:val="00BB26F4"/>
    <w:rsid w:val="00BB4020"/>
    <w:rsid w:val="00BB4612"/>
    <w:rsid w:val="00BC0173"/>
    <w:rsid w:val="00BC6168"/>
    <w:rsid w:val="00BD1BFF"/>
    <w:rsid w:val="00BD32AE"/>
    <w:rsid w:val="00BD3FF1"/>
    <w:rsid w:val="00BD5ABE"/>
    <w:rsid w:val="00BD6E5B"/>
    <w:rsid w:val="00BD7F5E"/>
    <w:rsid w:val="00BE314F"/>
    <w:rsid w:val="00BE5A1E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3912"/>
    <w:rsid w:val="00C26D6D"/>
    <w:rsid w:val="00C30035"/>
    <w:rsid w:val="00C30106"/>
    <w:rsid w:val="00C31C45"/>
    <w:rsid w:val="00C32EBB"/>
    <w:rsid w:val="00C34F62"/>
    <w:rsid w:val="00C36A3F"/>
    <w:rsid w:val="00C40517"/>
    <w:rsid w:val="00C4154D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5AF2"/>
    <w:rsid w:val="00C80AEF"/>
    <w:rsid w:val="00C8120F"/>
    <w:rsid w:val="00C81522"/>
    <w:rsid w:val="00C82285"/>
    <w:rsid w:val="00C822F6"/>
    <w:rsid w:val="00C836BB"/>
    <w:rsid w:val="00C90AA3"/>
    <w:rsid w:val="00C94B46"/>
    <w:rsid w:val="00C95ACE"/>
    <w:rsid w:val="00C966D2"/>
    <w:rsid w:val="00CA04C0"/>
    <w:rsid w:val="00CA4644"/>
    <w:rsid w:val="00CA75D3"/>
    <w:rsid w:val="00CB314C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B8"/>
    <w:rsid w:val="00CD0EF6"/>
    <w:rsid w:val="00CD2CF3"/>
    <w:rsid w:val="00CD4819"/>
    <w:rsid w:val="00CD4BFF"/>
    <w:rsid w:val="00CE0132"/>
    <w:rsid w:val="00CE0614"/>
    <w:rsid w:val="00CE1384"/>
    <w:rsid w:val="00CE5607"/>
    <w:rsid w:val="00CF03D0"/>
    <w:rsid w:val="00CF3A73"/>
    <w:rsid w:val="00D037DC"/>
    <w:rsid w:val="00D10707"/>
    <w:rsid w:val="00D127DE"/>
    <w:rsid w:val="00D135DD"/>
    <w:rsid w:val="00D14757"/>
    <w:rsid w:val="00D14BBF"/>
    <w:rsid w:val="00D151D9"/>
    <w:rsid w:val="00D172A7"/>
    <w:rsid w:val="00D24136"/>
    <w:rsid w:val="00D25A06"/>
    <w:rsid w:val="00D266B3"/>
    <w:rsid w:val="00D26FD8"/>
    <w:rsid w:val="00D30D08"/>
    <w:rsid w:val="00D30FF8"/>
    <w:rsid w:val="00D346BA"/>
    <w:rsid w:val="00D35842"/>
    <w:rsid w:val="00D51544"/>
    <w:rsid w:val="00D53DF5"/>
    <w:rsid w:val="00D61C5B"/>
    <w:rsid w:val="00D61E38"/>
    <w:rsid w:val="00D62834"/>
    <w:rsid w:val="00D643E7"/>
    <w:rsid w:val="00D64691"/>
    <w:rsid w:val="00D6491C"/>
    <w:rsid w:val="00D66F17"/>
    <w:rsid w:val="00D718EE"/>
    <w:rsid w:val="00D75A23"/>
    <w:rsid w:val="00D76C4A"/>
    <w:rsid w:val="00D7740A"/>
    <w:rsid w:val="00D81FDC"/>
    <w:rsid w:val="00D82914"/>
    <w:rsid w:val="00D851C1"/>
    <w:rsid w:val="00D8562F"/>
    <w:rsid w:val="00D907A7"/>
    <w:rsid w:val="00D949B2"/>
    <w:rsid w:val="00DA0A72"/>
    <w:rsid w:val="00DA3339"/>
    <w:rsid w:val="00DA53C7"/>
    <w:rsid w:val="00DA637F"/>
    <w:rsid w:val="00DA768F"/>
    <w:rsid w:val="00DB1D4E"/>
    <w:rsid w:val="00DB4039"/>
    <w:rsid w:val="00DC0600"/>
    <w:rsid w:val="00DC18F5"/>
    <w:rsid w:val="00DC7706"/>
    <w:rsid w:val="00DD0C9E"/>
    <w:rsid w:val="00DD18D2"/>
    <w:rsid w:val="00DD2372"/>
    <w:rsid w:val="00DD3EF7"/>
    <w:rsid w:val="00DD514A"/>
    <w:rsid w:val="00DD5895"/>
    <w:rsid w:val="00DD776C"/>
    <w:rsid w:val="00DD7F9B"/>
    <w:rsid w:val="00DE1E7C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3C77"/>
    <w:rsid w:val="00E24564"/>
    <w:rsid w:val="00E26E3B"/>
    <w:rsid w:val="00E27A48"/>
    <w:rsid w:val="00E27B77"/>
    <w:rsid w:val="00E31358"/>
    <w:rsid w:val="00E34EE2"/>
    <w:rsid w:val="00E457ED"/>
    <w:rsid w:val="00E465A1"/>
    <w:rsid w:val="00E47ED7"/>
    <w:rsid w:val="00E52C8B"/>
    <w:rsid w:val="00E5370D"/>
    <w:rsid w:val="00E57B97"/>
    <w:rsid w:val="00E60AB6"/>
    <w:rsid w:val="00E61122"/>
    <w:rsid w:val="00E61BB6"/>
    <w:rsid w:val="00E63436"/>
    <w:rsid w:val="00E70745"/>
    <w:rsid w:val="00E70B34"/>
    <w:rsid w:val="00E73CBC"/>
    <w:rsid w:val="00E779DB"/>
    <w:rsid w:val="00E81822"/>
    <w:rsid w:val="00E81A9A"/>
    <w:rsid w:val="00E81B9A"/>
    <w:rsid w:val="00E81C33"/>
    <w:rsid w:val="00E83552"/>
    <w:rsid w:val="00E8486C"/>
    <w:rsid w:val="00E865D8"/>
    <w:rsid w:val="00E90B73"/>
    <w:rsid w:val="00E929F6"/>
    <w:rsid w:val="00E96336"/>
    <w:rsid w:val="00EA00E9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54"/>
    <w:rsid w:val="00EC48C5"/>
    <w:rsid w:val="00EC4E4D"/>
    <w:rsid w:val="00EC7AB7"/>
    <w:rsid w:val="00ED0E81"/>
    <w:rsid w:val="00ED63DD"/>
    <w:rsid w:val="00EE5B56"/>
    <w:rsid w:val="00EE7856"/>
    <w:rsid w:val="00EF0A69"/>
    <w:rsid w:val="00EF121F"/>
    <w:rsid w:val="00EF3990"/>
    <w:rsid w:val="00EF3BF4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DE1"/>
    <w:rsid w:val="00F24687"/>
    <w:rsid w:val="00F24FDA"/>
    <w:rsid w:val="00F25898"/>
    <w:rsid w:val="00F26E2D"/>
    <w:rsid w:val="00F27407"/>
    <w:rsid w:val="00F32D5A"/>
    <w:rsid w:val="00F336AB"/>
    <w:rsid w:val="00F351E2"/>
    <w:rsid w:val="00F40A61"/>
    <w:rsid w:val="00F40EA2"/>
    <w:rsid w:val="00F473FE"/>
    <w:rsid w:val="00F51D41"/>
    <w:rsid w:val="00F60A27"/>
    <w:rsid w:val="00F60A9A"/>
    <w:rsid w:val="00F6198E"/>
    <w:rsid w:val="00F64F9B"/>
    <w:rsid w:val="00F65AB4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EF2"/>
    <w:rsid w:val="00FC33F3"/>
    <w:rsid w:val="00FC3DB8"/>
    <w:rsid w:val="00FC4DCB"/>
    <w:rsid w:val="00FC53F0"/>
    <w:rsid w:val="00FC6940"/>
    <w:rsid w:val="00FD0B65"/>
    <w:rsid w:val="00FD0CC4"/>
    <w:rsid w:val="00FD3A47"/>
    <w:rsid w:val="00FD630A"/>
    <w:rsid w:val="00FD7330"/>
    <w:rsid w:val="00FE181B"/>
    <w:rsid w:val="00FE2C40"/>
    <w:rsid w:val="00FE35FE"/>
    <w:rsid w:val="00FE3AF0"/>
    <w:rsid w:val="00FE50E4"/>
    <w:rsid w:val="00FE5DA7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144D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F0E5B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35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4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18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0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74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2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1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7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0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FFFFFF"/>
                            <w:left w:val="single" w:sz="18" w:space="31" w:color="FFFFFF"/>
                            <w:bottom w:val="single" w:sz="18" w:space="0" w:color="FFFFFF"/>
                            <w:right w:val="single" w:sz="18" w:space="31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63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513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612898">
                          <w:marLeft w:val="0"/>
                          <w:marRight w:val="0"/>
                          <w:marTop w:val="0"/>
                          <w:marBottom w:val="1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21538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8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71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22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internet-viktorina.ru/diplom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n--80aeeecrbfihqfdfakgm4aeffx5tma3e.xn--p1ai/page7893007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valeriavlasyuk" TargetMode="Externa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konkurs.patriot@ru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28248-653A-431C-8CE4-350F3D312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11</cp:revision>
  <cp:lastPrinted>2013-07-15T05:43:00Z</cp:lastPrinted>
  <dcterms:created xsi:type="dcterms:W3CDTF">2019-10-31T14:55:00Z</dcterms:created>
  <dcterms:modified xsi:type="dcterms:W3CDTF">2019-10-31T15:18:00Z</dcterms:modified>
</cp:coreProperties>
</file>